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04023" w14:textId="77777777" w:rsidR="0024596C" w:rsidRDefault="0024596C" w:rsidP="00AA6E25">
      <w:pPr>
        <w:jc w:val="center"/>
        <w:rPr>
          <w:sz w:val="40"/>
          <w:szCs w:val="40"/>
        </w:rPr>
      </w:pPr>
      <w:r>
        <w:rPr>
          <w:sz w:val="40"/>
          <w:szCs w:val="40"/>
        </w:rPr>
        <w:t>Asennus</w:t>
      </w:r>
      <w:r w:rsidR="00E054C8">
        <w:rPr>
          <w:sz w:val="40"/>
          <w:szCs w:val="40"/>
        </w:rPr>
        <w:t>ohje</w:t>
      </w:r>
    </w:p>
    <w:p w14:paraId="12597375" w14:textId="77777777" w:rsidR="00A63B54" w:rsidRPr="00A63B54" w:rsidRDefault="00A63B54" w:rsidP="00AA6E25">
      <w:pPr>
        <w:jc w:val="center"/>
        <w:rPr>
          <w:sz w:val="16"/>
          <w:szCs w:val="16"/>
        </w:rPr>
      </w:pPr>
      <w:r>
        <w:rPr>
          <w:sz w:val="16"/>
          <w:szCs w:val="16"/>
        </w:rPr>
        <w:t>500</w:t>
      </w:r>
    </w:p>
    <w:p w14:paraId="0CAF02D5" w14:textId="77777777" w:rsidR="0024596C" w:rsidRDefault="0024596C" w:rsidP="00E054C8">
      <w:pPr>
        <w:jc w:val="center"/>
        <w:rPr>
          <w:sz w:val="40"/>
          <w:szCs w:val="40"/>
        </w:rPr>
      </w:pPr>
    </w:p>
    <w:p w14:paraId="310C691E" w14:textId="77777777" w:rsidR="00903CF6" w:rsidRDefault="00903CF6" w:rsidP="00A63B54">
      <w:pPr>
        <w:rPr>
          <w:sz w:val="40"/>
          <w:szCs w:val="40"/>
        </w:rPr>
      </w:pPr>
    </w:p>
    <w:p w14:paraId="44295F2B" w14:textId="77777777" w:rsidR="00903CF6" w:rsidRDefault="00903CF6" w:rsidP="00E054C8">
      <w:pPr>
        <w:jc w:val="center"/>
        <w:rPr>
          <w:sz w:val="40"/>
          <w:szCs w:val="40"/>
        </w:rPr>
      </w:pPr>
    </w:p>
    <w:p w14:paraId="0234C21A" w14:textId="77777777" w:rsidR="00E054C8" w:rsidRDefault="004243F2" w:rsidP="00AA6E2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454A0CAD" wp14:editId="44D517AC">
            <wp:extent cx="3324860" cy="3624580"/>
            <wp:effectExtent l="19050" t="0" r="8890" b="0"/>
            <wp:docPr id="1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62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070BE1" w14:textId="77777777" w:rsidR="00E83C94" w:rsidRDefault="00E83C94">
      <w:pPr>
        <w:rPr>
          <w:sz w:val="40"/>
          <w:szCs w:val="40"/>
        </w:rPr>
      </w:pPr>
    </w:p>
    <w:p w14:paraId="525F8590" w14:textId="77777777" w:rsidR="004F5CF7" w:rsidRDefault="004F5CF7">
      <w:pPr>
        <w:rPr>
          <w:sz w:val="24"/>
          <w:szCs w:val="24"/>
        </w:rPr>
      </w:pPr>
    </w:p>
    <w:p w14:paraId="3593D974" w14:textId="77777777" w:rsidR="007A434B" w:rsidRDefault="007A434B" w:rsidP="00E83C94">
      <w:pPr>
        <w:spacing w:after="0"/>
        <w:rPr>
          <w:sz w:val="24"/>
          <w:szCs w:val="24"/>
        </w:rPr>
      </w:pPr>
    </w:p>
    <w:p w14:paraId="0409FF73" w14:textId="77777777" w:rsidR="007A434B" w:rsidRDefault="007A434B" w:rsidP="00E83C94">
      <w:pPr>
        <w:spacing w:after="0"/>
        <w:rPr>
          <w:sz w:val="24"/>
          <w:szCs w:val="24"/>
        </w:rPr>
      </w:pPr>
    </w:p>
    <w:p w14:paraId="0E999D1F" w14:textId="77777777" w:rsidR="007A434B" w:rsidRDefault="007A434B" w:rsidP="00E83C94">
      <w:pPr>
        <w:spacing w:after="0"/>
        <w:rPr>
          <w:sz w:val="24"/>
          <w:szCs w:val="24"/>
        </w:rPr>
      </w:pPr>
    </w:p>
    <w:p w14:paraId="362D6689" w14:textId="77777777" w:rsidR="007A434B" w:rsidRDefault="007A434B" w:rsidP="00E83C94">
      <w:pPr>
        <w:spacing w:after="0"/>
        <w:rPr>
          <w:sz w:val="24"/>
          <w:szCs w:val="24"/>
        </w:rPr>
      </w:pPr>
    </w:p>
    <w:p w14:paraId="06C3590F" w14:textId="77777777" w:rsidR="007A434B" w:rsidRDefault="007A434B" w:rsidP="00E83C94">
      <w:pPr>
        <w:spacing w:after="0"/>
        <w:rPr>
          <w:sz w:val="24"/>
          <w:szCs w:val="24"/>
        </w:rPr>
      </w:pPr>
    </w:p>
    <w:p w14:paraId="0F3C4C46" w14:textId="77777777" w:rsidR="007A434B" w:rsidRDefault="007A434B" w:rsidP="00E83C94">
      <w:pPr>
        <w:spacing w:after="0"/>
        <w:rPr>
          <w:sz w:val="24"/>
          <w:szCs w:val="24"/>
        </w:rPr>
      </w:pPr>
    </w:p>
    <w:p w14:paraId="1746D945" w14:textId="77777777" w:rsidR="007A434B" w:rsidRDefault="007A434B" w:rsidP="00E83C94">
      <w:pPr>
        <w:spacing w:after="0"/>
        <w:rPr>
          <w:sz w:val="24"/>
          <w:szCs w:val="24"/>
        </w:rPr>
      </w:pPr>
    </w:p>
    <w:p w14:paraId="1409FC9E" w14:textId="77777777" w:rsidR="007A434B" w:rsidRDefault="007A434B" w:rsidP="00E83C94">
      <w:pPr>
        <w:spacing w:after="0"/>
        <w:rPr>
          <w:sz w:val="24"/>
          <w:szCs w:val="24"/>
        </w:rPr>
      </w:pPr>
    </w:p>
    <w:p w14:paraId="5E2CF6FD" w14:textId="77777777" w:rsidR="00A63B54" w:rsidRDefault="00A63B54" w:rsidP="00E83C94">
      <w:pPr>
        <w:spacing w:after="0"/>
        <w:rPr>
          <w:b/>
          <w:sz w:val="32"/>
          <w:szCs w:val="32"/>
        </w:rPr>
      </w:pPr>
    </w:p>
    <w:p w14:paraId="7E0C2D96" w14:textId="77777777" w:rsidR="00E83C94" w:rsidRDefault="00E83C94" w:rsidP="00E83C94">
      <w:pPr>
        <w:spacing w:after="0"/>
        <w:rPr>
          <w:b/>
          <w:sz w:val="32"/>
          <w:szCs w:val="32"/>
        </w:rPr>
      </w:pPr>
      <w:r w:rsidRPr="007A434B">
        <w:rPr>
          <w:b/>
          <w:sz w:val="32"/>
          <w:szCs w:val="32"/>
        </w:rPr>
        <w:lastRenderedPageBreak/>
        <w:t>Hermanni-lauteiden käyttö- ja huolto-ohjeet</w:t>
      </w:r>
    </w:p>
    <w:p w14:paraId="343DBFFD" w14:textId="77777777" w:rsidR="001B37D8" w:rsidRPr="007A434B" w:rsidRDefault="001B37D8" w:rsidP="00E83C94">
      <w:pPr>
        <w:spacing w:after="0"/>
        <w:rPr>
          <w:b/>
          <w:sz w:val="32"/>
          <w:szCs w:val="32"/>
        </w:rPr>
      </w:pPr>
    </w:p>
    <w:p w14:paraId="3FFB2759" w14:textId="77777777" w:rsidR="00E91689" w:rsidRDefault="001B37D8" w:rsidP="00E83C94">
      <w:pPr>
        <w:spacing w:after="0"/>
        <w:rPr>
          <w:sz w:val="32"/>
          <w:szCs w:val="32"/>
        </w:rPr>
      </w:pPr>
      <w:r>
        <w:rPr>
          <w:sz w:val="32"/>
          <w:szCs w:val="32"/>
        </w:rPr>
        <w:t>Uudet la</w:t>
      </w:r>
      <w:r w:rsidR="00B31A6E">
        <w:rPr>
          <w:sz w:val="32"/>
          <w:szCs w:val="32"/>
        </w:rPr>
        <w:t>uteet suosittelemme käsiteltäväksi</w:t>
      </w:r>
      <w:r w:rsidR="00E83C94" w:rsidRPr="007A434B">
        <w:rPr>
          <w:sz w:val="32"/>
          <w:szCs w:val="32"/>
        </w:rPr>
        <w:t xml:space="preserve"> parafiiniöljyllä. Käsitelty pinta vaikeuttaa veden imeytymistä puuhun ja</w:t>
      </w:r>
      <w:r w:rsidR="00E91689">
        <w:rPr>
          <w:sz w:val="32"/>
          <w:szCs w:val="32"/>
        </w:rPr>
        <w:t xml:space="preserve"> </w:t>
      </w:r>
      <w:r w:rsidR="00E83C94" w:rsidRPr="007A434B">
        <w:rPr>
          <w:sz w:val="32"/>
          <w:szCs w:val="32"/>
        </w:rPr>
        <w:t xml:space="preserve">hylkii likaa. Tarvittaessa käsittelyn voi uusia. Levitä öljy sienellä tai rievulla lauteisiin </w:t>
      </w:r>
      <w:r w:rsidR="00B31A6E">
        <w:rPr>
          <w:sz w:val="32"/>
          <w:szCs w:val="32"/>
        </w:rPr>
        <w:t xml:space="preserve">ja </w:t>
      </w:r>
      <w:r w:rsidR="00E83C94" w:rsidRPr="007A434B">
        <w:rPr>
          <w:sz w:val="32"/>
          <w:szCs w:val="32"/>
        </w:rPr>
        <w:t>etenkin kansilautojen päihin.</w:t>
      </w:r>
      <w:r w:rsidR="00E91689">
        <w:rPr>
          <w:sz w:val="32"/>
          <w:szCs w:val="32"/>
        </w:rPr>
        <w:t xml:space="preserve"> </w:t>
      </w:r>
    </w:p>
    <w:p w14:paraId="21216464" w14:textId="77777777" w:rsidR="00E91689" w:rsidRDefault="00E91689" w:rsidP="00E83C94">
      <w:pPr>
        <w:spacing w:after="0"/>
        <w:rPr>
          <w:sz w:val="32"/>
          <w:szCs w:val="32"/>
        </w:rPr>
      </w:pPr>
    </w:p>
    <w:p w14:paraId="191508C0" w14:textId="77777777" w:rsidR="00E83C94" w:rsidRPr="007A434B" w:rsidRDefault="00E83C94" w:rsidP="00E83C94">
      <w:pPr>
        <w:spacing w:after="0"/>
        <w:rPr>
          <w:sz w:val="32"/>
          <w:szCs w:val="32"/>
        </w:rPr>
      </w:pPr>
      <w:r w:rsidRPr="007A434B">
        <w:rPr>
          <w:sz w:val="32"/>
          <w:szCs w:val="32"/>
        </w:rPr>
        <w:t>Lauteiden ikää lisää, jos olet lämmittänyt saunan hyvin ennen käyttöä. Vältä runsasta lauteiden kastumista</w:t>
      </w:r>
      <w:r w:rsidR="00B31A6E">
        <w:rPr>
          <w:sz w:val="32"/>
          <w:szCs w:val="32"/>
        </w:rPr>
        <w:t xml:space="preserve"> </w:t>
      </w:r>
      <w:r w:rsidRPr="007A434B">
        <w:rPr>
          <w:sz w:val="32"/>
          <w:szCs w:val="32"/>
        </w:rPr>
        <w:t>saunottaessa. Tärkeää on myös riittävä kuivatus saunomisen jälkeen. Sähkökiuas on jätettävä päälle</w:t>
      </w:r>
    </w:p>
    <w:p w14:paraId="56FD7EF9" w14:textId="77777777" w:rsidR="004F5CF7" w:rsidRPr="007A434B" w:rsidRDefault="00E83C94" w:rsidP="00E83C94">
      <w:pPr>
        <w:spacing w:after="0"/>
        <w:rPr>
          <w:sz w:val="32"/>
          <w:szCs w:val="32"/>
        </w:rPr>
      </w:pPr>
      <w:r w:rsidRPr="007A434B">
        <w:rPr>
          <w:sz w:val="32"/>
          <w:szCs w:val="32"/>
        </w:rPr>
        <w:t>vähintään puolen tunnin ajaksi. P</w:t>
      </w:r>
      <w:r w:rsidR="004743BC">
        <w:rPr>
          <w:sz w:val="32"/>
          <w:szCs w:val="32"/>
        </w:rPr>
        <w:t xml:space="preserve">uukiukaaseen tulee lisätä puita </w:t>
      </w:r>
      <w:r w:rsidRPr="007A434B">
        <w:rPr>
          <w:sz w:val="32"/>
          <w:szCs w:val="32"/>
        </w:rPr>
        <w:t>saunomisen jälkeen kuivumisen</w:t>
      </w:r>
      <w:r w:rsidR="004F5CF7" w:rsidRPr="007A434B">
        <w:rPr>
          <w:sz w:val="32"/>
          <w:szCs w:val="32"/>
        </w:rPr>
        <w:t xml:space="preserve"> </w:t>
      </w:r>
      <w:r w:rsidRPr="007A434B">
        <w:rPr>
          <w:sz w:val="32"/>
          <w:szCs w:val="32"/>
        </w:rPr>
        <w:t>varmistamiseksi.</w:t>
      </w:r>
    </w:p>
    <w:p w14:paraId="55FCEC66" w14:textId="77777777" w:rsidR="00E91689" w:rsidRDefault="00E91689" w:rsidP="00E83C94">
      <w:pPr>
        <w:spacing w:after="0"/>
        <w:rPr>
          <w:sz w:val="32"/>
          <w:szCs w:val="32"/>
        </w:rPr>
      </w:pPr>
    </w:p>
    <w:p w14:paraId="6305EC01" w14:textId="77777777" w:rsidR="00E83C94" w:rsidRPr="007A434B" w:rsidRDefault="00E83C94" w:rsidP="00E83C94">
      <w:pPr>
        <w:spacing w:after="0"/>
        <w:rPr>
          <w:sz w:val="32"/>
          <w:szCs w:val="32"/>
        </w:rPr>
      </w:pPr>
      <w:r w:rsidRPr="007A434B">
        <w:rPr>
          <w:sz w:val="32"/>
          <w:szCs w:val="32"/>
        </w:rPr>
        <w:t>Liian hidas kuivatus matalassa lämmössä aiheuttaa helposti lautojen halkeilua. Löylyhuoneen ovi ja ikkuna</w:t>
      </w:r>
      <w:r w:rsidR="00B31A6E">
        <w:rPr>
          <w:sz w:val="32"/>
          <w:szCs w:val="32"/>
        </w:rPr>
        <w:t xml:space="preserve"> </w:t>
      </w:r>
      <w:r w:rsidR="004743BC">
        <w:rPr>
          <w:sz w:val="32"/>
          <w:szCs w:val="32"/>
        </w:rPr>
        <w:t xml:space="preserve">on hyvä pitää suljettuna </w:t>
      </w:r>
      <w:r w:rsidRPr="007A434B">
        <w:rPr>
          <w:sz w:val="32"/>
          <w:szCs w:val="32"/>
        </w:rPr>
        <w:t>kuivatuksen ajan, jotta kosteus höyrystyy ja poistuu ilmanvaihtoventtiilin kautta.</w:t>
      </w:r>
      <w:r w:rsidR="00B31A6E">
        <w:rPr>
          <w:sz w:val="32"/>
          <w:szCs w:val="32"/>
        </w:rPr>
        <w:t xml:space="preserve"> </w:t>
      </w:r>
      <w:r w:rsidRPr="007A434B">
        <w:rPr>
          <w:sz w:val="32"/>
          <w:szCs w:val="32"/>
        </w:rPr>
        <w:t>Poistoilmaventtiili on oltava auki ja koneellinen ilmanvaihto päällä.</w:t>
      </w:r>
    </w:p>
    <w:p w14:paraId="753BD23A" w14:textId="77777777" w:rsidR="00E91689" w:rsidRDefault="00E91689" w:rsidP="00E83C94">
      <w:pPr>
        <w:spacing w:after="0"/>
        <w:rPr>
          <w:sz w:val="32"/>
          <w:szCs w:val="32"/>
        </w:rPr>
      </w:pPr>
    </w:p>
    <w:p w14:paraId="12FD028B" w14:textId="77777777" w:rsidR="00E83C94" w:rsidRPr="007A434B" w:rsidRDefault="00E83C94" w:rsidP="00E83C94">
      <w:pPr>
        <w:spacing w:after="0"/>
        <w:rPr>
          <w:sz w:val="32"/>
          <w:szCs w:val="32"/>
        </w:rPr>
      </w:pPr>
      <w:r w:rsidRPr="007A434B">
        <w:rPr>
          <w:sz w:val="32"/>
          <w:szCs w:val="32"/>
        </w:rPr>
        <w:t xml:space="preserve">Lauteiden pesu sujuu parhaiten, jos irrotat kannet. Kannet ja penkin </w:t>
      </w:r>
      <w:r w:rsidR="00E91689">
        <w:rPr>
          <w:sz w:val="32"/>
          <w:szCs w:val="32"/>
        </w:rPr>
        <w:t xml:space="preserve">voi </w:t>
      </w:r>
      <w:r w:rsidRPr="007A434B">
        <w:rPr>
          <w:sz w:val="32"/>
          <w:szCs w:val="32"/>
        </w:rPr>
        <w:t>pestä vaikkapa pesuhuoneen lattialla</w:t>
      </w:r>
      <w:r w:rsidR="00E91689">
        <w:rPr>
          <w:sz w:val="32"/>
          <w:szCs w:val="32"/>
        </w:rPr>
        <w:t xml:space="preserve"> </w:t>
      </w:r>
      <w:r w:rsidRPr="007A434B">
        <w:rPr>
          <w:sz w:val="32"/>
          <w:szCs w:val="32"/>
        </w:rPr>
        <w:t>pitkävartisella harjalla. Rungon urat voi pestä paikallaan, mutta myös rungot ovat irrotettavissa.</w:t>
      </w:r>
    </w:p>
    <w:p w14:paraId="0F57518F" w14:textId="77777777" w:rsidR="00E91689" w:rsidRDefault="00E91689" w:rsidP="00E83C94">
      <w:pPr>
        <w:spacing w:after="0"/>
        <w:rPr>
          <w:sz w:val="32"/>
          <w:szCs w:val="32"/>
        </w:rPr>
      </w:pPr>
    </w:p>
    <w:p w14:paraId="23E0A43B" w14:textId="77777777" w:rsidR="00E83C94" w:rsidRPr="007A434B" w:rsidRDefault="00E83C94" w:rsidP="00E83C94">
      <w:pPr>
        <w:spacing w:after="0"/>
        <w:rPr>
          <w:sz w:val="32"/>
          <w:szCs w:val="32"/>
        </w:rPr>
      </w:pPr>
      <w:r w:rsidRPr="007A434B">
        <w:rPr>
          <w:sz w:val="32"/>
          <w:szCs w:val="32"/>
        </w:rPr>
        <w:t>Kuivaa lauteet lopuksi paikoillaan lämmittämällä sauna.</w:t>
      </w:r>
    </w:p>
    <w:p w14:paraId="7C0937A2" w14:textId="77777777" w:rsidR="00E91689" w:rsidRDefault="00E91689" w:rsidP="00E83C94">
      <w:pPr>
        <w:spacing w:after="0"/>
        <w:rPr>
          <w:sz w:val="32"/>
          <w:szCs w:val="32"/>
        </w:rPr>
      </w:pPr>
    </w:p>
    <w:p w14:paraId="08A837A4" w14:textId="77777777" w:rsidR="001A6027" w:rsidRPr="007A434B" w:rsidRDefault="00E83C94" w:rsidP="001A6027">
      <w:pPr>
        <w:spacing w:after="0"/>
        <w:rPr>
          <w:sz w:val="32"/>
          <w:szCs w:val="32"/>
        </w:rPr>
      </w:pPr>
      <w:r w:rsidRPr="007A434B">
        <w:rPr>
          <w:sz w:val="32"/>
          <w:szCs w:val="32"/>
        </w:rPr>
        <w:t>Ensimmäisen käyttövuoden aikana lauteiden kannatinpuiden ruuvit tulee kiristää 1-2 kertaa puun elämisen</w:t>
      </w:r>
      <w:r w:rsidR="00B31A6E">
        <w:rPr>
          <w:sz w:val="32"/>
          <w:szCs w:val="32"/>
        </w:rPr>
        <w:t xml:space="preserve"> </w:t>
      </w:r>
      <w:r w:rsidRPr="007A434B">
        <w:rPr>
          <w:sz w:val="32"/>
          <w:szCs w:val="32"/>
        </w:rPr>
        <w:t>(kutistumisen) vuoksi.</w:t>
      </w:r>
    </w:p>
    <w:p w14:paraId="386B56BC" w14:textId="77777777" w:rsidR="00652322" w:rsidRDefault="00652322" w:rsidP="001A6027">
      <w:pPr>
        <w:spacing w:after="0"/>
        <w:rPr>
          <w:noProof/>
          <w:sz w:val="32"/>
          <w:szCs w:val="32"/>
          <w:lang w:eastAsia="fi-FI"/>
        </w:rPr>
      </w:pPr>
    </w:p>
    <w:p w14:paraId="08EB4111" w14:textId="77777777" w:rsidR="007A434B" w:rsidRPr="007A434B" w:rsidRDefault="007A434B" w:rsidP="00652322">
      <w:pPr>
        <w:rPr>
          <w:noProof/>
          <w:sz w:val="32"/>
          <w:szCs w:val="32"/>
          <w:lang w:eastAsia="fi-FI"/>
        </w:rPr>
      </w:pPr>
    </w:p>
    <w:p w14:paraId="442BE9B0" w14:textId="77777777" w:rsidR="00016501" w:rsidRDefault="004243F2" w:rsidP="001A6027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lastRenderedPageBreak/>
        <w:drawing>
          <wp:inline distT="0" distB="0" distL="0" distR="0" wp14:anchorId="3DF9FE9F" wp14:editId="3AA9EB22">
            <wp:extent cx="6118225" cy="4505325"/>
            <wp:effectExtent l="19050" t="0" r="0" b="0"/>
            <wp:docPr id="2" name="Kuva 19" descr="Räjäytys k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9" descr="Räjäytys ku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0EDD6" w14:textId="77777777" w:rsidR="00903CF6" w:rsidRDefault="00903CF6" w:rsidP="00406CA1">
      <w:pPr>
        <w:spacing w:after="0"/>
        <w:rPr>
          <w:noProof/>
          <w:sz w:val="32"/>
          <w:szCs w:val="32"/>
          <w:lang w:eastAsia="fi-FI"/>
        </w:rPr>
      </w:pPr>
    </w:p>
    <w:p w14:paraId="15A10FF9" w14:textId="4025AA1F" w:rsidR="00406CA1" w:rsidRDefault="008C28BE" w:rsidP="00406CA1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t>Laudepaketin osat:</w:t>
      </w:r>
    </w:p>
    <w:p w14:paraId="5EEE8624" w14:textId="77777777" w:rsidR="00B31A6E" w:rsidRDefault="00406CA1" w:rsidP="00406CA1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t>1.Kannake 2.</w:t>
      </w:r>
      <w:r w:rsidR="00B31A6E">
        <w:rPr>
          <w:noProof/>
          <w:sz w:val="32"/>
          <w:szCs w:val="32"/>
          <w:lang w:eastAsia="fi-FI"/>
        </w:rPr>
        <w:t xml:space="preserve"> </w:t>
      </w:r>
      <w:r>
        <w:rPr>
          <w:noProof/>
          <w:sz w:val="32"/>
          <w:szCs w:val="32"/>
          <w:lang w:eastAsia="fi-FI"/>
        </w:rPr>
        <w:t>Ylärunko 3.</w:t>
      </w:r>
      <w:r w:rsidR="00B31A6E">
        <w:rPr>
          <w:noProof/>
          <w:sz w:val="32"/>
          <w:szCs w:val="32"/>
          <w:lang w:eastAsia="fi-FI"/>
        </w:rPr>
        <w:t xml:space="preserve"> </w:t>
      </w:r>
      <w:r>
        <w:rPr>
          <w:noProof/>
          <w:sz w:val="32"/>
          <w:szCs w:val="32"/>
          <w:lang w:eastAsia="fi-FI"/>
        </w:rPr>
        <w:t>Alarunko 4.</w:t>
      </w:r>
      <w:r w:rsidR="00B31A6E">
        <w:rPr>
          <w:noProof/>
          <w:sz w:val="32"/>
          <w:szCs w:val="32"/>
          <w:lang w:eastAsia="fi-FI"/>
        </w:rPr>
        <w:t xml:space="preserve"> </w:t>
      </w:r>
      <w:r>
        <w:rPr>
          <w:noProof/>
          <w:sz w:val="32"/>
          <w:szCs w:val="32"/>
          <w:lang w:eastAsia="fi-FI"/>
        </w:rPr>
        <w:t>Yläkansi 5.</w:t>
      </w:r>
      <w:r w:rsidR="00B31A6E">
        <w:rPr>
          <w:noProof/>
          <w:sz w:val="32"/>
          <w:szCs w:val="32"/>
          <w:lang w:eastAsia="fi-FI"/>
        </w:rPr>
        <w:t xml:space="preserve"> </w:t>
      </w:r>
      <w:r>
        <w:rPr>
          <w:noProof/>
          <w:sz w:val="32"/>
          <w:szCs w:val="32"/>
          <w:lang w:eastAsia="fi-FI"/>
        </w:rPr>
        <w:t>Alakansi 6.</w:t>
      </w:r>
      <w:r w:rsidR="00B31A6E">
        <w:rPr>
          <w:noProof/>
          <w:sz w:val="32"/>
          <w:szCs w:val="32"/>
          <w:lang w:eastAsia="fi-FI"/>
        </w:rPr>
        <w:t xml:space="preserve"> </w:t>
      </w:r>
      <w:r>
        <w:rPr>
          <w:noProof/>
          <w:sz w:val="32"/>
          <w:szCs w:val="32"/>
          <w:lang w:eastAsia="fi-FI"/>
        </w:rPr>
        <w:t xml:space="preserve">Kaide </w:t>
      </w:r>
    </w:p>
    <w:p w14:paraId="7F9D063D" w14:textId="77777777" w:rsidR="00406CA1" w:rsidRDefault="00406CA1" w:rsidP="00406CA1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t>7.</w:t>
      </w:r>
      <w:r w:rsidR="00B31A6E">
        <w:rPr>
          <w:noProof/>
          <w:sz w:val="32"/>
          <w:szCs w:val="32"/>
          <w:lang w:eastAsia="fi-FI"/>
        </w:rPr>
        <w:t xml:space="preserve"> </w:t>
      </w:r>
      <w:r w:rsidR="001E6B0C">
        <w:rPr>
          <w:noProof/>
          <w:sz w:val="32"/>
          <w:szCs w:val="32"/>
          <w:lang w:eastAsia="fi-FI"/>
        </w:rPr>
        <w:t>Tukipalikka</w:t>
      </w:r>
      <w:r>
        <w:rPr>
          <w:noProof/>
          <w:sz w:val="32"/>
          <w:szCs w:val="32"/>
          <w:lang w:eastAsia="fi-FI"/>
        </w:rPr>
        <w:t xml:space="preserve"> 8.</w:t>
      </w:r>
      <w:r w:rsidR="00B31A6E">
        <w:rPr>
          <w:noProof/>
          <w:sz w:val="32"/>
          <w:szCs w:val="32"/>
          <w:lang w:eastAsia="fi-FI"/>
        </w:rPr>
        <w:t xml:space="preserve"> </w:t>
      </w:r>
      <w:r>
        <w:rPr>
          <w:noProof/>
          <w:sz w:val="32"/>
          <w:szCs w:val="32"/>
          <w:lang w:eastAsia="fi-FI"/>
        </w:rPr>
        <w:t>Hahlo 9.</w:t>
      </w:r>
      <w:r w:rsidR="00B31A6E">
        <w:rPr>
          <w:noProof/>
          <w:sz w:val="32"/>
          <w:szCs w:val="32"/>
          <w:lang w:eastAsia="fi-FI"/>
        </w:rPr>
        <w:t xml:space="preserve"> </w:t>
      </w:r>
      <w:r>
        <w:rPr>
          <w:noProof/>
          <w:sz w:val="32"/>
          <w:szCs w:val="32"/>
          <w:lang w:eastAsia="fi-FI"/>
        </w:rPr>
        <w:t>Sivulauta 10.</w:t>
      </w:r>
      <w:r w:rsidR="00B31A6E">
        <w:rPr>
          <w:noProof/>
          <w:sz w:val="32"/>
          <w:szCs w:val="32"/>
          <w:lang w:eastAsia="fi-FI"/>
        </w:rPr>
        <w:t xml:space="preserve"> </w:t>
      </w:r>
      <w:r>
        <w:rPr>
          <w:noProof/>
          <w:sz w:val="32"/>
          <w:szCs w:val="32"/>
          <w:lang w:eastAsia="fi-FI"/>
        </w:rPr>
        <w:t>Penkki</w:t>
      </w:r>
    </w:p>
    <w:p w14:paraId="46055955" w14:textId="77777777" w:rsidR="00406CA1" w:rsidRDefault="00406CA1" w:rsidP="00406CA1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t>11. Tukijalat vain yli 2400 mm pitkiin lauteisiin.</w:t>
      </w:r>
    </w:p>
    <w:p w14:paraId="5640DF6E" w14:textId="77777777" w:rsidR="00406CA1" w:rsidRDefault="00406CA1" w:rsidP="00406CA1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t>12. Selkänoja (lisävaruste)</w:t>
      </w:r>
    </w:p>
    <w:p w14:paraId="11C858BA" w14:textId="77777777" w:rsidR="00406CA1" w:rsidRDefault="00406CA1" w:rsidP="00406CA1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t>13. Väliritilä (lisävaruste)</w:t>
      </w:r>
    </w:p>
    <w:p w14:paraId="4E00A246" w14:textId="77777777" w:rsidR="00406CA1" w:rsidRDefault="00406CA1" w:rsidP="00406CA1">
      <w:pPr>
        <w:spacing w:after="0"/>
        <w:rPr>
          <w:noProof/>
          <w:sz w:val="32"/>
          <w:szCs w:val="32"/>
          <w:lang w:eastAsia="fi-FI"/>
        </w:rPr>
      </w:pPr>
    </w:p>
    <w:p w14:paraId="095E34F2" w14:textId="77777777" w:rsidR="00406CA1" w:rsidRDefault="00406CA1" w:rsidP="00406CA1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t>Mukana toimitetaan myös asennusruuvit:</w:t>
      </w:r>
    </w:p>
    <w:p w14:paraId="7E21CF66" w14:textId="7A04C652" w:rsidR="00406CA1" w:rsidRPr="008C28BE" w:rsidRDefault="00406CA1" w:rsidP="00406CA1">
      <w:pPr>
        <w:spacing w:after="0"/>
        <w:rPr>
          <w:noProof/>
          <w:sz w:val="32"/>
          <w:szCs w:val="32"/>
          <w:lang w:eastAsia="fi-FI"/>
        </w:rPr>
      </w:pPr>
      <w:r w:rsidRPr="008C28BE">
        <w:rPr>
          <w:noProof/>
          <w:sz w:val="32"/>
          <w:szCs w:val="32"/>
          <w:lang w:eastAsia="fi-FI"/>
        </w:rPr>
        <w:t xml:space="preserve">6 x 90 mm </w:t>
      </w:r>
      <w:r w:rsidR="008C28BE" w:rsidRPr="008C28BE">
        <w:rPr>
          <w:noProof/>
          <w:sz w:val="32"/>
          <w:szCs w:val="32"/>
          <w:lang w:eastAsia="fi-FI"/>
        </w:rPr>
        <w:t>6</w:t>
      </w:r>
      <w:r w:rsidRPr="008C28BE">
        <w:rPr>
          <w:noProof/>
          <w:sz w:val="32"/>
          <w:szCs w:val="32"/>
          <w:lang w:eastAsia="fi-FI"/>
        </w:rPr>
        <w:t xml:space="preserve"> kpl</w:t>
      </w:r>
      <w:r w:rsidR="008C28BE" w:rsidRPr="008C28BE">
        <w:rPr>
          <w:noProof/>
          <w:sz w:val="32"/>
          <w:szCs w:val="32"/>
          <w:lang w:eastAsia="fi-FI"/>
        </w:rPr>
        <w:t>/laudet</w:t>
      </w:r>
      <w:r w:rsidR="008C28BE">
        <w:rPr>
          <w:noProof/>
          <w:sz w:val="32"/>
          <w:szCs w:val="32"/>
          <w:lang w:eastAsia="fi-FI"/>
        </w:rPr>
        <w:t>aso</w:t>
      </w:r>
      <w:r w:rsidR="00BA4621" w:rsidRPr="008C28BE">
        <w:rPr>
          <w:noProof/>
          <w:sz w:val="32"/>
          <w:szCs w:val="32"/>
          <w:lang w:eastAsia="fi-FI"/>
        </w:rPr>
        <w:t>,</w:t>
      </w:r>
      <w:r w:rsidRPr="008C28BE">
        <w:rPr>
          <w:noProof/>
          <w:sz w:val="32"/>
          <w:szCs w:val="32"/>
          <w:lang w:eastAsia="fi-FI"/>
        </w:rPr>
        <w:t xml:space="preserve"> 6 x</w:t>
      </w:r>
      <w:r w:rsidR="00BA4621" w:rsidRPr="008C28BE">
        <w:rPr>
          <w:noProof/>
          <w:sz w:val="32"/>
          <w:szCs w:val="32"/>
          <w:lang w:eastAsia="fi-FI"/>
        </w:rPr>
        <w:t xml:space="preserve"> </w:t>
      </w:r>
      <w:r w:rsidRPr="008C28BE">
        <w:rPr>
          <w:noProof/>
          <w:sz w:val="32"/>
          <w:szCs w:val="32"/>
          <w:lang w:eastAsia="fi-FI"/>
        </w:rPr>
        <w:t xml:space="preserve">50 mm </w:t>
      </w:r>
      <w:r w:rsidR="008C28BE">
        <w:rPr>
          <w:noProof/>
          <w:sz w:val="32"/>
          <w:szCs w:val="32"/>
          <w:lang w:eastAsia="fi-FI"/>
        </w:rPr>
        <w:t>4</w:t>
      </w:r>
      <w:r w:rsidR="00BA4621" w:rsidRPr="008C28BE">
        <w:rPr>
          <w:noProof/>
          <w:sz w:val="32"/>
          <w:szCs w:val="32"/>
          <w:lang w:eastAsia="fi-FI"/>
        </w:rPr>
        <w:t xml:space="preserve"> kpl</w:t>
      </w:r>
      <w:r w:rsidR="008C28BE">
        <w:rPr>
          <w:noProof/>
          <w:sz w:val="32"/>
          <w:szCs w:val="32"/>
          <w:lang w:eastAsia="fi-FI"/>
        </w:rPr>
        <w:t xml:space="preserve"> (kaide)</w:t>
      </w:r>
      <w:r w:rsidR="00BA4621" w:rsidRPr="008C28BE">
        <w:rPr>
          <w:noProof/>
          <w:sz w:val="32"/>
          <w:szCs w:val="32"/>
          <w:lang w:eastAsia="fi-FI"/>
        </w:rPr>
        <w:t xml:space="preserve">, 4,5 x 50 mm </w:t>
      </w:r>
      <w:r w:rsidR="008C28BE">
        <w:rPr>
          <w:noProof/>
          <w:sz w:val="32"/>
          <w:szCs w:val="32"/>
          <w:lang w:eastAsia="fi-FI"/>
        </w:rPr>
        <w:t>(tukipalikka 2 kpl, selkänoja 3-6</w:t>
      </w:r>
      <w:r w:rsidR="00BA4621" w:rsidRPr="008C28BE">
        <w:rPr>
          <w:noProof/>
          <w:sz w:val="32"/>
          <w:szCs w:val="32"/>
          <w:lang w:eastAsia="fi-FI"/>
        </w:rPr>
        <w:t xml:space="preserve"> kpl</w:t>
      </w:r>
      <w:r w:rsidR="008C28BE">
        <w:rPr>
          <w:noProof/>
          <w:sz w:val="32"/>
          <w:szCs w:val="32"/>
          <w:lang w:eastAsia="fi-FI"/>
        </w:rPr>
        <w:t>)</w:t>
      </w:r>
      <w:r w:rsidR="00BA4621" w:rsidRPr="008C28BE">
        <w:rPr>
          <w:noProof/>
          <w:sz w:val="32"/>
          <w:szCs w:val="32"/>
          <w:lang w:eastAsia="fi-FI"/>
        </w:rPr>
        <w:t xml:space="preserve"> 4,5 x </w:t>
      </w:r>
      <w:r w:rsidR="002C55CE" w:rsidRPr="008C28BE">
        <w:rPr>
          <w:noProof/>
          <w:sz w:val="32"/>
          <w:szCs w:val="32"/>
          <w:lang w:eastAsia="fi-FI"/>
        </w:rPr>
        <w:t>40</w:t>
      </w:r>
      <w:r w:rsidR="00BA4621" w:rsidRPr="008C28BE">
        <w:rPr>
          <w:noProof/>
          <w:sz w:val="32"/>
          <w:szCs w:val="32"/>
          <w:lang w:eastAsia="fi-FI"/>
        </w:rPr>
        <w:t xml:space="preserve"> mm </w:t>
      </w:r>
      <w:r w:rsidR="008C28BE">
        <w:rPr>
          <w:noProof/>
          <w:sz w:val="32"/>
          <w:szCs w:val="32"/>
          <w:lang w:eastAsia="fi-FI"/>
        </w:rPr>
        <w:t>(hahlo 4</w:t>
      </w:r>
      <w:r w:rsidR="00BA4621" w:rsidRPr="008C28BE">
        <w:rPr>
          <w:noProof/>
          <w:sz w:val="32"/>
          <w:szCs w:val="32"/>
          <w:lang w:eastAsia="fi-FI"/>
        </w:rPr>
        <w:t xml:space="preserve"> kpl</w:t>
      </w:r>
      <w:r w:rsidR="008C28BE">
        <w:rPr>
          <w:noProof/>
          <w:sz w:val="32"/>
          <w:szCs w:val="32"/>
          <w:lang w:eastAsia="fi-FI"/>
        </w:rPr>
        <w:t>, väliritilä 4 kpl)</w:t>
      </w:r>
      <w:r w:rsidR="00E20CDB">
        <w:rPr>
          <w:noProof/>
          <w:sz w:val="32"/>
          <w:szCs w:val="32"/>
          <w:lang w:eastAsia="fi-FI"/>
        </w:rPr>
        <w:t xml:space="preserve"> 6x60 mm 4 kpl /tukijalka</w:t>
      </w:r>
    </w:p>
    <w:p w14:paraId="721E71B0" w14:textId="77777777" w:rsidR="00016501" w:rsidRPr="008C28BE" w:rsidRDefault="00016501" w:rsidP="00406CA1">
      <w:pPr>
        <w:spacing w:after="0"/>
        <w:rPr>
          <w:noProof/>
          <w:sz w:val="32"/>
          <w:szCs w:val="32"/>
          <w:lang w:eastAsia="fi-FI"/>
        </w:rPr>
      </w:pPr>
      <w:r w:rsidRPr="008C28BE">
        <w:rPr>
          <w:noProof/>
          <w:sz w:val="32"/>
          <w:szCs w:val="32"/>
          <w:lang w:eastAsia="fi-FI"/>
        </w:rPr>
        <w:br w:type="page"/>
      </w:r>
    </w:p>
    <w:p w14:paraId="14FC7409" w14:textId="77777777" w:rsidR="007A434B" w:rsidRDefault="007A434B" w:rsidP="001A6027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lastRenderedPageBreak/>
        <w:t>Merkitse mit</w:t>
      </w:r>
      <w:r w:rsidR="0014756D">
        <w:rPr>
          <w:noProof/>
          <w:sz w:val="32"/>
          <w:szCs w:val="32"/>
          <w:lang w:eastAsia="fi-FI"/>
        </w:rPr>
        <w:t>ta</w:t>
      </w:r>
      <w:r>
        <w:rPr>
          <w:noProof/>
          <w:sz w:val="32"/>
          <w:szCs w:val="32"/>
          <w:lang w:eastAsia="fi-FI"/>
        </w:rPr>
        <w:t xml:space="preserve"> lattiasta kannakkeen yläreunaan</w:t>
      </w:r>
      <w:r w:rsidR="004743BC">
        <w:rPr>
          <w:noProof/>
          <w:sz w:val="32"/>
          <w:szCs w:val="32"/>
          <w:lang w:eastAsia="fi-FI"/>
        </w:rPr>
        <w:t>;</w:t>
      </w:r>
      <w:r w:rsidR="00B31A6E">
        <w:rPr>
          <w:noProof/>
          <w:sz w:val="32"/>
          <w:szCs w:val="32"/>
          <w:lang w:eastAsia="fi-FI"/>
        </w:rPr>
        <w:t xml:space="preserve"> näin lauteet</w:t>
      </w:r>
      <w:r w:rsidR="004743BC">
        <w:rPr>
          <w:noProof/>
          <w:sz w:val="32"/>
          <w:szCs w:val="32"/>
          <w:lang w:eastAsia="fi-FI"/>
        </w:rPr>
        <w:t xml:space="preserve"> saadaan</w:t>
      </w:r>
      <w:r w:rsidR="00B31A6E">
        <w:rPr>
          <w:noProof/>
          <w:sz w:val="32"/>
          <w:szCs w:val="32"/>
          <w:lang w:eastAsia="fi-FI"/>
        </w:rPr>
        <w:t xml:space="preserve"> oikeaan korkeuteen. Mittaa etäisyys</w:t>
      </w:r>
      <w:r w:rsidR="001B37D8">
        <w:rPr>
          <w:noProof/>
          <w:sz w:val="32"/>
          <w:szCs w:val="32"/>
          <w:lang w:eastAsia="fi-FI"/>
        </w:rPr>
        <w:t xml:space="preserve"> takaseinästä kannakkeiden päätyihin saadaan tasot oikealla tavalla limittäin. Kannakkeet kiinnitetään 6x90 ruuveilla.</w:t>
      </w:r>
      <w:r w:rsidR="00652322">
        <w:rPr>
          <w:noProof/>
          <w:sz w:val="32"/>
          <w:szCs w:val="32"/>
          <w:lang w:eastAsia="fi-FI"/>
        </w:rPr>
        <w:t xml:space="preserve"> Toista sama toisell</w:t>
      </w:r>
      <w:r w:rsidR="00B31A6E">
        <w:rPr>
          <w:noProof/>
          <w:sz w:val="32"/>
          <w:szCs w:val="32"/>
          <w:lang w:eastAsia="fi-FI"/>
        </w:rPr>
        <w:t>a</w:t>
      </w:r>
      <w:r w:rsidR="00652322">
        <w:rPr>
          <w:noProof/>
          <w:sz w:val="32"/>
          <w:szCs w:val="32"/>
          <w:lang w:eastAsia="fi-FI"/>
        </w:rPr>
        <w:t xml:space="preserve"> puolell</w:t>
      </w:r>
      <w:r w:rsidR="00B31A6E">
        <w:rPr>
          <w:noProof/>
          <w:sz w:val="32"/>
          <w:szCs w:val="32"/>
          <w:lang w:eastAsia="fi-FI"/>
        </w:rPr>
        <w:t>a</w:t>
      </w:r>
      <w:r w:rsidR="00652322">
        <w:rPr>
          <w:noProof/>
          <w:sz w:val="32"/>
          <w:szCs w:val="32"/>
          <w:lang w:eastAsia="fi-FI"/>
        </w:rPr>
        <w:t>.</w:t>
      </w:r>
    </w:p>
    <w:p w14:paraId="33FC43EE" w14:textId="77777777" w:rsidR="00CB5EDC" w:rsidRDefault="00CB5EDC" w:rsidP="001A6027">
      <w:pPr>
        <w:spacing w:after="0"/>
        <w:rPr>
          <w:noProof/>
          <w:sz w:val="32"/>
          <w:szCs w:val="32"/>
          <w:lang w:eastAsia="fi-FI"/>
        </w:rPr>
      </w:pPr>
    </w:p>
    <w:p w14:paraId="6FC6BFF3" w14:textId="77777777" w:rsidR="00E91689" w:rsidRDefault="00E91689" w:rsidP="001A6027">
      <w:pPr>
        <w:spacing w:after="0"/>
        <w:rPr>
          <w:noProof/>
          <w:sz w:val="32"/>
          <w:szCs w:val="32"/>
          <w:lang w:eastAsia="fi-FI"/>
        </w:rPr>
      </w:pPr>
    </w:p>
    <w:p w14:paraId="36BEB9D9" w14:textId="77777777" w:rsidR="00E91689" w:rsidRDefault="00E91689" w:rsidP="001A6027">
      <w:pPr>
        <w:spacing w:after="0"/>
        <w:rPr>
          <w:noProof/>
          <w:sz w:val="32"/>
          <w:szCs w:val="32"/>
          <w:lang w:eastAsia="fi-FI"/>
        </w:rPr>
      </w:pPr>
    </w:p>
    <w:p w14:paraId="4DEC9B50" w14:textId="77777777" w:rsidR="00E91689" w:rsidRDefault="004243F2" w:rsidP="001A6027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23AE5B3C" wp14:editId="72EEC524">
            <wp:extent cx="6118225" cy="6234430"/>
            <wp:effectExtent l="19050" t="0" r="0" b="0"/>
            <wp:docPr id="3" name="Kuva 3" descr="YT500AT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T500AT4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623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F31F8" w14:textId="77777777" w:rsidR="00CB5EDC" w:rsidRDefault="00CB5EDC" w:rsidP="0014756D">
      <w:pPr>
        <w:spacing w:after="0"/>
        <w:rPr>
          <w:noProof/>
          <w:sz w:val="32"/>
          <w:szCs w:val="32"/>
          <w:lang w:eastAsia="fi-FI"/>
        </w:rPr>
      </w:pPr>
    </w:p>
    <w:p w14:paraId="26FCABC5" w14:textId="77777777" w:rsidR="00572DF2" w:rsidRDefault="00572DF2" w:rsidP="0014756D">
      <w:pPr>
        <w:spacing w:after="0"/>
        <w:rPr>
          <w:noProof/>
          <w:sz w:val="32"/>
          <w:szCs w:val="32"/>
          <w:lang w:eastAsia="fi-FI"/>
        </w:rPr>
      </w:pPr>
    </w:p>
    <w:p w14:paraId="465672A4" w14:textId="77777777" w:rsidR="007A434B" w:rsidRDefault="0014756D" w:rsidP="0014756D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lastRenderedPageBreak/>
        <w:t>Nosta tasojen rungot paikoilleen aloita alatason rungosta</w:t>
      </w:r>
      <w:r w:rsidR="000D71BC">
        <w:rPr>
          <w:noProof/>
          <w:sz w:val="32"/>
          <w:szCs w:val="32"/>
          <w:lang w:eastAsia="fi-FI"/>
        </w:rPr>
        <w:t>.</w:t>
      </w:r>
    </w:p>
    <w:p w14:paraId="7D78E1C1" w14:textId="77777777" w:rsidR="0014756D" w:rsidRDefault="0014756D" w:rsidP="0014756D">
      <w:pPr>
        <w:spacing w:after="0"/>
        <w:rPr>
          <w:noProof/>
          <w:sz w:val="32"/>
          <w:szCs w:val="32"/>
          <w:lang w:eastAsia="fi-FI"/>
        </w:rPr>
      </w:pPr>
    </w:p>
    <w:p w14:paraId="2179A3B3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5289C3CC" w14:textId="77777777" w:rsidR="007A434B" w:rsidRDefault="004243F2" w:rsidP="00AA6E25">
      <w:pPr>
        <w:spacing w:after="0"/>
        <w:jc w:val="center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4D0DE6B2" wp14:editId="295814CE">
            <wp:extent cx="6118225" cy="4655185"/>
            <wp:effectExtent l="19050" t="0" r="0" b="0"/>
            <wp:docPr id="4" name="Kuva 4" descr="Ku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4" descr="Kuva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6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944AD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6C3C52F9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61480826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236D9703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3E471592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481366D1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2B5C4588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0DE43193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064E8C9A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0E74AC44" w14:textId="77777777" w:rsidR="003703B9" w:rsidRDefault="003703B9" w:rsidP="00017882">
      <w:pPr>
        <w:spacing w:after="0"/>
        <w:rPr>
          <w:noProof/>
          <w:sz w:val="32"/>
          <w:szCs w:val="32"/>
          <w:lang w:eastAsia="fi-FI"/>
        </w:rPr>
      </w:pPr>
    </w:p>
    <w:p w14:paraId="2D0168A6" w14:textId="77777777" w:rsidR="004D600F" w:rsidRDefault="004D600F" w:rsidP="00017882">
      <w:pPr>
        <w:spacing w:after="0"/>
        <w:rPr>
          <w:noProof/>
          <w:sz w:val="32"/>
          <w:szCs w:val="32"/>
          <w:lang w:eastAsia="fi-FI"/>
        </w:rPr>
      </w:pPr>
    </w:p>
    <w:p w14:paraId="2A1867C5" w14:textId="77777777" w:rsidR="003703B9" w:rsidRDefault="003703B9" w:rsidP="00017882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lastRenderedPageBreak/>
        <w:t xml:space="preserve">HUOM!! </w:t>
      </w:r>
      <w:r w:rsidR="00017882">
        <w:rPr>
          <w:noProof/>
          <w:sz w:val="32"/>
          <w:szCs w:val="32"/>
          <w:lang w:eastAsia="fi-FI"/>
        </w:rPr>
        <w:t>Tukijalan asennus yli 2400 mm pitkiin lauteisiin.</w:t>
      </w:r>
      <w:r w:rsidR="00AE29A7">
        <w:rPr>
          <w:noProof/>
          <w:sz w:val="32"/>
          <w:szCs w:val="32"/>
          <w:lang w:eastAsia="fi-FI"/>
        </w:rPr>
        <w:t xml:space="preserve"> </w:t>
      </w:r>
    </w:p>
    <w:p w14:paraId="0551C4A4" w14:textId="77777777" w:rsidR="007A434B" w:rsidRDefault="00B31A6E" w:rsidP="00017882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t>Säädä tukijal</w:t>
      </w:r>
      <w:r w:rsidR="00AE29A7">
        <w:rPr>
          <w:noProof/>
          <w:sz w:val="32"/>
          <w:szCs w:val="32"/>
          <w:lang w:eastAsia="fi-FI"/>
        </w:rPr>
        <w:t>a</w:t>
      </w:r>
      <w:r w:rsidR="00996998">
        <w:rPr>
          <w:noProof/>
          <w:sz w:val="32"/>
          <w:szCs w:val="32"/>
          <w:lang w:eastAsia="fi-FI"/>
        </w:rPr>
        <w:t>t</w:t>
      </w:r>
      <w:r w:rsidR="00AE29A7">
        <w:rPr>
          <w:noProof/>
          <w:sz w:val="32"/>
          <w:szCs w:val="32"/>
          <w:lang w:eastAsia="fi-FI"/>
        </w:rPr>
        <w:t xml:space="preserve"> lattiakaadon mukaan oikealle korkeudelle ja k</w:t>
      </w:r>
      <w:r w:rsidR="00017882">
        <w:rPr>
          <w:noProof/>
          <w:sz w:val="32"/>
          <w:szCs w:val="32"/>
          <w:lang w:eastAsia="fi-FI"/>
        </w:rPr>
        <w:t>iinnitä jalat 6x50 ruuveilla</w:t>
      </w:r>
      <w:r w:rsidR="00AE29A7">
        <w:rPr>
          <w:noProof/>
          <w:sz w:val="32"/>
          <w:szCs w:val="32"/>
          <w:lang w:eastAsia="fi-FI"/>
        </w:rPr>
        <w:t>.</w:t>
      </w:r>
    </w:p>
    <w:p w14:paraId="2CF1736A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45E566F3" w14:textId="77777777" w:rsidR="007A434B" w:rsidRDefault="007A434B" w:rsidP="00A674F1">
      <w:pPr>
        <w:spacing w:after="0"/>
        <w:rPr>
          <w:noProof/>
          <w:sz w:val="32"/>
          <w:szCs w:val="32"/>
          <w:lang w:eastAsia="fi-FI"/>
        </w:rPr>
      </w:pPr>
    </w:p>
    <w:p w14:paraId="0CAB5006" w14:textId="77777777" w:rsidR="00017882" w:rsidRDefault="00017882" w:rsidP="00A674F1">
      <w:pPr>
        <w:spacing w:after="0"/>
        <w:rPr>
          <w:noProof/>
          <w:sz w:val="32"/>
          <w:szCs w:val="32"/>
          <w:lang w:eastAsia="fi-FI"/>
        </w:rPr>
      </w:pPr>
    </w:p>
    <w:p w14:paraId="23299E32" w14:textId="77777777" w:rsidR="007A434B" w:rsidRDefault="004243F2" w:rsidP="00AA6E25">
      <w:pPr>
        <w:spacing w:after="0"/>
        <w:jc w:val="center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3322EA05" wp14:editId="5D788AB8">
            <wp:extent cx="6118225" cy="5469890"/>
            <wp:effectExtent l="19050" t="0" r="0" b="0"/>
            <wp:docPr id="5" name="Kuva 10" descr="Kuv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0" descr="Kuva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54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A6977E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280E8083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4F64DCDC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6B79B165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369768DA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699E4218" w14:textId="77777777" w:rsidR="007A434B" w:rsidRDefault="007A434B" w:rsidP="00CB5EDC">
      <w:pPr>
        <w:spacing w:after="0"/>
        <w:rPr>
          <w:noProof/>
          <w:sz w:val="32"/>
          <w:szCs w:val="32"/>
          <w:lang w:eastAsia="fi-FI"/>
        </w:rPr>
      </w:pPr>
    </w:p>
    <w:p w14:paraId="775A76D2" w14:textId="77777777" w:rsidR="007A434B" w:rsidRDefault="006F5E80" w:rsidP="00996998">
      <w:pPr>
        <w:spacing w:after="0"/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lastRenderedPageBreak/>
        <w:t xml:space="preserve">Nosta alatason kansi paikoilleen. </w:t>
      </w:r>
      <w:r w:rsidR="003E02A0">
        <w:rPr>
          <w:noProof/>
          <w:sz w:val="32"/>
          <w:szCs w:val="32"/>
          <w:lang w:eastAsia="fi-FI"/>
        </w:rPr>
        <w:t>Kiinnitä</w:t>
      </w:r>
      <w:r>
        <w:rPr>
          <w:noProof/>
          <w:sz w:val="32"/>
          <w:szCs w:val="32"/>
          <w:lang w:eastAsia="fi-FI"/>
        </w:rPr>
        <w:t xml:space="preserve"> väliritilä 4,5x</w:t>
      </w:r>
      <w:r w:rsidR="002C55CE">
        <w:rPr>
          <w:noProof/>
          <w:sz w:val="32"/>
          <w:szCs w:val="32"/>
          <w:lang w:eastAsia="fi-FI"/>
        </w:rPr>
        <w:t>40</w:t>
      </w:r>
      <w:r>
        <w:rPr>
          <w:noProof/>
          <w:sz w:val="32"/>
          <w:szCs w:val="32"/>
          <w:lang w:eastAsia="fi-FI"/>
        </w:rPr>
        <w:t xml:space="preserve"> ruuveilla ylätason eturun</w:t>
      </w:r>
      <w:r w:rsidR="003E02A0">
        <w:rPr>
          <w:noProof/>
          <w:sz w:val="32"/>
          <w:szCs w:val="32"/>
          <w:lang w:eastAsia="fi-FI"/>
        </w:rPr>
        <w:t>gon</w:t>
      </w:r>
      <w:r>
        <w:rPr>
          <w:noProof/>
          <w:sz w:val="32"/>
          <w:szCs w:val="32"/>
          <w:lang w:eastAsia="fi-FI"/>
        </w:rPr>
        <w:t xml:space="preserve"> taustapuolel</w:t>
      </w:r>
      <w:r w:rsidR="003E02A0">
        <w:rPr>
          <w:noProof/>
          <w:sz w:val="32"/>
          <w:szCs w:val="32"/>
          <w:lang w:eastAsia="fi-FI"/>
        </w:rPr>
        <w:t>le</w:t>
      </w:r>
      <w:r>
        <w:rPr>
          <w:noProof/>
          <w:sz w:val="32"/>
          <w:szCs w:val="32"/>
          <w:lang w:eastAsia="fi-FI"/>
        </w:rPr>
        <w:t>.</w:t>
      </w:r>
      <w:r w:rsidR="003E02A0">
        <w:rPr>
          <w:noProof/>
          <w:sz w:val="32"/>
          <w:szCs w:val="32"/>
          <w:lang w:eastAsia="fi-FI"/>
        </w:rPr>
        <w:t xml:space="preserve"> </w:t>
      </w:r>
      <w:r>
        <w:rPr>
          <w:noProof/>
          <w:sz w:val="32"/>
          <w:szCs w:val="32"/>
          <w:lang w:eastAsia="fi-FI"/>
        </w:rPr>
        <w:t>(Väliritilä on lisävaruste)</w:t>
      </w:r>
    </w:p>
    <w:p w14:paraId="648D49E7" w14:textId="77777777" w:rsidR="007A434B" w:rsidRDefault="007A434B" w:rsidP="00AA6E25">
      <w:pPr>
        <w:spacing w:after="0"/>
        <w:jc w:val="center"/>
        <w:rPr>
          <w:noProof/>
          <w:sz w:val="32"/>
          <w:szCs w:val="32"/>
          <w:lang w:eastAsia="fi-FI"/>
        </w:rPr>
      </w:pPr>
    </w:p>
    <w:p w14:paraId="1B590740" w14:textId="77777777" w:rsidR="007A434B" w:rsidRDefault="007A434B" w:rsidP="00AA6E25">
      <w:pPr>
        <w:spacing w:after="0"/>
        <w:jc w:val="center"/>
        <w:rPr>
          <w:noProof/>
          <w:sz w:val="32"/>
          <w:szCs w:val="32"/>
          <w:lang w:eastAsia="fi-FI"/>
        </w:rPr>
      </w:pPr>
    </w:p>
    <w:p w14:paraId="4177DE0B" w14:textId="77777777" w:rsidR="007A434B" w:rsidRDefault="007A434B" w:rsidP="00AA6E25">
      <w:pPr>
        <w:spacing w:after="0"/>
        <w:jc w:val="center"/>
        <w:rPr>
          <w:sz w:val="32"/>
          <w:szCs w:val="32"/>
        </w:rPr>
      </w:pPr>
    </w:p>
    <w:p w14:paraId="2E8E23E3" w14:textId="77777777" w:rsidR="007A434B" w:rsidRPr="007A434B" w:rsidRDefault="004243F2" w:rsidP="007A434B">
      <w:pPr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746EAAEE" wp14:editId="54A0507D">
            <wp:extent cx="6118225" cy="5486400"/>
            <wp:effectExtent l="19050" t="0" r="0" b="0"/>
            <wp:docPr id="6" name="Kuva 8" descr="Kuv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 descr="Kuva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0397C7" w14:textId="77777777" w:rsidR="007A434B" w:rsidRPr="007A434B" w:rsidRDefault="007A434B" w:rsidP="007A434B">
      <w:pPr>
        <w:rPr>
          <w:sz w:val="32"/>
          <w:szCs w:val="32"/>
        </w:rPr>
      </w:pPr>
    </w:p>
    <w:p w14:paraId="0AE27EBE" w14:textId="77777777" w:rsidR="007A434B" w:rsidRDefault="007A434B" w:rsidP="00CB5EDC">
      <w:pPr>
        <w:rPr>
          <w:sz w:val="32"/>
          <w:szCs w:val="32"/>
        </w:rPr>
      </w:pPr>
    </w:p>
    <w:p w14:paraId="2E250382" w14:textId="77777777" w:rsidR="007A434B" w:rsidRPr="007A434B" w:rsidRDefault="007A434B" w:rsidP="00CB5EDC">
      <w:pPr>
        <w:rPr>
          <w:sz w:val="32"/>
          <w:szCs w:val="32"/>
        </w:rPr>
      </w:pPr>
    </w:p>
    <w:p w14:paraId="5D046CD0" w14:textId="77777777" w:rsidR="007A434B" w:rsidRPr="007A434B" w:rsidRDefault="007A434B" w:rsidP="007A434B">
      <w:pPr>
        <w:rPr>
          <w:sz w:val="32"/>
          <w:szCs w:val="32"/>
        </w:rPr>
      </w:pPr>
    </w:p>
    <w:p w14:paraId="0DCF588F" w14:textId="77777777" w:rsidR="003E02A0" w:rsidRDefault="003E02A0" w:rsidP="007A434B">
      <w:pPr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lastRenderedPageBreak/>
        <w:t>Nosta ylätason kansi paikoilleen</w:t>
      </w:r>
      <w:r w:rsidR="0009724F">
        <w:rPr>
          <w:noProof/>
          <w:sz w:val="32"/>
          <w:szCs w:val="32"/>
          <w:lang w:eastAsia="fi-FI"/>
        </w:rPr>
        <w:t>. Kiinnitä selkänoja 4,5x50 ruuveilla,  (Selkänoja on lisävaruste) noin 400 – 500 mm korkeuteen ylätason pinnasta selkänojan yläreunaan.</w:t>
      </w:r>
    </w:p>
    <w:p w14:paraId="66851620" w14:textId="77777777" w:rsidR="003E02A0" w:rsidRDefault="003E02A0" w:rsidP="007A434B">
      <w:pPr>
        <w:rPr>
          <w:noProof/>
          <w:sz w:val="32"/>
          <w:szCs w:val="32"/>
          <w:lang w:eastAsia="fi-FI"/>
        </w:rPr>
      </w:pPr>
    </w:p>
    <w:p w14:paraId="1AAEC1F6" w14:textId="77777777" w:rsidR="003E02A0" w:rsidRDefault="003E02A0" w:rsidP="007A434B">
      <w:pPr>
        <w:rPr>
          <w:noProof/>
          <w:sz w:val="32"/>
          <w:szCs w:val="32"/>
          <w:lang w:eastAsia="fi-FI"/>
        </w:rPr>
      </w:pPr>
    </w:p>
    <w:p w14:paraId="3D53C944" w14:textId="77777777" w:rsidR="003E02A0" w:rsidRDefault="003E02A0" w:rsidP="007A434B">
      <w:pPr>
        <w:rPr>
          <w:noProof/>
          <w:sz w:val="32"/>
          <w:szCs w:val="32"/>
          <w:lang w:eastAsia="fi-FI"/>
        </w:rPr>
      </w:pPr>
    </w:p>
    <w:p w14:paraId="525D19CE" w14:textId="77777777" w:rsidR="007A434B" w:rsidRPr="007A434B" w:rsidRDefault="004243F2" w:rsidP="007A434B">
      <w:pPr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253CB822" wp14:editId="2570B955">
            <wp:extent cx="6118225" cy="4272915"/>
            <wp:effectExtent l="19050" t="0" r="0" b="0"/>
            <wp:docPr id="7" name="Kuva 9" descr="Kuv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9" descr="Kuva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2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B3E773" w14:textId="77777777" w:rsidR="007A434B" w:rsidRPr="007A434B" w:rsidRDefault="007A434B" w:rsidP="007A434B">
      <w:pPr>
        <w:rPr>
          <w:sz w:val="32"/>
          <w:szCs w:val="32"/>
        </w:rPr>
      </w:pPr>
    </w:p>
    <w:p w14:paraId="08C30B09" w14:textId="77777777" w:rsidR="007A434B" w:rsidRPr="007A434B" w:rsidRDefault="007A434B" w:rsidP="007A434B">
      <w:pPr>
        <w:rPr>
          <w:sz w:val="32"/>
          <w:szCs w:val="32"/>
        </w:rPr>
      </w:pPr>
    </w:p>
    <w:p w14:paraId="3D8B0D18" w14:textId="77777777" w:rsidR="007A434B" w:rsidRPr="007A434B" w:rsidRDefault="007A434B" w:rsidP="007A434B">
      <w:pPr>
        <w:rPr>
          <w:sz w:val="32"/>
          <w:szCs w:val="32"/>
        </w:rPr>
      </w:pPr>
    </w:p>
    <w:p w14:paraId="1A822DBC" w14:textId="77777777" w:rsidR="007A434B" w:rsidRPr="007A434B" w:rsidRDefault="007A434B" w:rsidP="007A434B">
      <w:pPr>
        <w:rPr>
          <w:sz w:val="32"/>
          <w:szCs w:val="32"/>
        </w:rPr>
      </w:pPr>
    </w:p>
    <w:p w14:paraId="0F213AE0" w14:textId="77777777" w:rsidR="007D2774" w:rsidRDefault="007D2774" w:rsidP="007A434B">
      <w:pPr>
        <w:rPr>
          <w:noProof/>
          <w:sz w:val="32"/>
          <w:szCs w:val="32"/>
          <w:lang w:eastAsia="fi-FI"/>
        </w:rPr>
      </w:pPr>
    </w:p>
    <w:p w14:paraId="08DC51FC" w14:textId="77777777" w:rsidR="0009724F" w:rsidRDefault="0009724F" w:rsidP="007A434B">
      <w:pPr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lastRenderedPageBreak/>
        <w:t>Asen</w:t>
      </w:r>
      <w:r w:rsidR="00D92C21">
        <w:rPr>
          <w:noProof/>
          <w:sz w:val="32"/>
          <w:szCs w:val="32"/>
          <w:lang w:eastAsia="fi-FI"/>
        </w:rPr>
        <w:t>na kaide paikoilleen 6</w:t>
      </w:r>
      <w:r>
        <w:rPr>
          <w:noProof/>
          <w:sz w:val="32"/>
          <w:szCs w:val="32"/>
          <w:lang w:eastAsia="fi-FI"/>
        </w:rPr>
        <w:t>x</w:t>
      </w:r>
      <w:r w:rsidR="00D92C21">
        <w:rPr>
          <w:noProof/>
          <w:sz w:val="32"/>
          <w:szCs w:val="32"/>
          <w:lang w:eastAsia="fi-FI"/>
        </w:rPr>
        <w:t>5</w:t>
      </w:r>
      <w:r>
        <w:rPr>
          <w:noProof/>
          <w:sz w:val="32"/>
          <w:szCs w:val="32"/>
          <w:lang w:eastAsia="fi-FI"/>
        </w:rPr>
        <w:t>0 ruuveilla, 2kpl/tolppa.</w:t>
      </w:r>
    </w:p>
    <w:p w14:paraId="0741E347" w14:textId="77777777" w:rsidR="0009724F" w:rsidRDefault="0009724F" w:rsidP="00903CF6">
      <w:pPr>
        <w:spacing w:after="0"/>
        <w:rPr>
          <w:noProof/>
          <w:sz w:val="32"/>
          <w:szCs w:val="32"/>
          <w:lang w:eastAsia="fi-FI"/>
        </w:rPr>
      </w:pPr>
    </w:p>
    <w:p w14:paraId="05B8CD26" w14:textId="77777777" w:rsidR="0009724F" w:rsidRDefault="0009724F" w:rsidP="00903CF6">
      <w:pPr>
        <w:spacing w:after="0"/>
        <w:rPr>
          <w:noProof/>
          <w:sz w:val="32"/>
          <w:szCs w:val="32"/>
          <w:lang w:eastAsia="fi-FI"/>
        </w:rPr>
      </w:pPr>
    </w:p>
    <w:p w14:paraId="1DA2E0AE" w14:textId="77777777" w:rsidR="0009724F" w:rsidRDefault="0009724F" w:rsidP="00903CF6">
      <w:pPr>
        <w:spacing w:after="0"/>
        <w:rPr>
          <w:noProof/>
          <w:sz w:val="32"/>
          <w:szCs w:val="32"/>
          <w:lang w:eastAsia="fi-FI"/>
        </w:rPr>
      </w:pPr>
    </w:p>
    <w:p w14:paraId="0C923DB1" w14:textId="77777777" w:rsidR="007A434B" w:rsidRPr="007A434B" w:rsidRDefault="004243F2" w:rsidP="007A434B">
      <w:pPr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7082C891" wp14:editId="645568F2">
            <wp:extent cx="6118225" cy="4123055"/>
            <wp:effectExtent l="19050" t="0" r="0" b="0"/>
            <wp:docPr id="8" name="Kuva 11" descr="Kuv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1" descr="Kuva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577E8" w14:textId="77777777" w:rsidR="007A434B" w:rsidRPr="007A434B" w:rsidRDefault="007A434B" w:rsidP="007A434B">
      <w:pPr>
        <w:rPr>
          <w:sz w:val="32"/>
          <w:szCs w:val="32"/>
        </w:rPr>
      </w:pPr>
    </w:p>
    <w:p w14:paraId="26E5D97F" w14:textId="77777777" w:rsidR="007D4EF6" w:rsidRDefault="007D4EF6" w:rsidP="007A434B">
      <w:pPr>
        <w:rPr>
          <w:sz w:val="32"/>
          <w:szCs w:val="32"/>
        </w:rPr>
      </w:pPr>
    </w:p>
    <w:p w14:paraId="5AD5AB49" w14:textId="77777777" w:rsidR="0009724F" w:rsidRDefault="0009724F" w:rsidP="007A434B">
      <w:pPr>
        <w:rPr>
          <w:sz w:val="32"/>
          <w:szCs w:val="32"/>
        </w:rPr>
      </w:pPr>
    </w:p>
    <w:p w14:paraId="5218FAAB" w14:textId="77777777" w:rsidR="0009724F" w:rsidRDefault="0009724F" w:rsidP="007A434B">
      <w:pPr>
        <w:rPr>
          <w:sz w:val="32"/>
          <w:szCs w:val="32"/>
        </w:rPr>
      </w:pPr>
    </w:p>
    <w:p w14:paraId="23554239" w14:textId="77777777" w:rsidR="0009724F" w:rsidRDefault="0009724F" w:rsidP="007A434B">
      <w:pPr>
        <w:rPr>
          <w:sz w:val="32"/>
          <w:szCs w:val="32"/>
        </w:rPr>
      </w:pPr>
    </w:p>
    <w:p w14:paraId="18DA3EDB" w14:textId="77777777" w:rsidR="0009724F" w:rsidRDefault="0009724F" w:rsidP="007A434B">
      <w:pPr>
        <w:rPr>
          <w:sz w:val="32"/>
          <w:szCs w:val="32"/>
        </w:rPr>
      </w:pPr>
    </w:p>
    <w:p w14:paraId="07AA093D" w14:textId="77777777" w:rsidR="00903CF6" w:rsidRDefault="00903CF6" w:rsidP="007A434B">
      <w:pPr>
        <w:rPr>
          <w:noProof/>
          <w:sz w:val="32"/>
          <w:szCs w:val="32"/>
          <w:lang w:eastAsia="fi-FI"/>
        </w:rPr>
      </w:pPr>
    </w:p>
    <w:p w14:paraId="21312D0C" w14:textId="77777777" w:rsidR="0009724F" w:rsidRDefault="007D2774" w:rsidP="007A434B">
      <w:pPr>
        <w:rPr>
          <w:noProof/>
          <w:sz w:val="32"/>
          <w:szCs w:val="32"/>
          <w:lang w:eastAsia="fi-FI"/>
        </w:rPr>
      </w:pPr>
      <w:r>
        <w:rPr>
          <w:noProof/>
          <w:sz w:val="32"/>
          <w:szCs w:val="32"/>
          <w:lang w:eastAsia="fi-FI"/>
        </w:rPr>
        <w:lastRenderedPageBreak/>
        <w:t>Asenna hahlot samaan linjaan ja korkeuteen</w:t>
      </w:r>
      <w:r w:rsidR="00E136D8">
        <w:rPr>
          <w:noProof/>
          <w:sz w:val="32"/>
          <w:szCs w:val="32"/>
          <w:lang w:eastAsia="fi-FI"/>
        </w:rPr>
        <w:t>. T</w:t>
      </w:r>
      <w:r>
        <w:rPr>
          <w:noProof/>
          <w:sz w:val="32"/>
          <w:szCs w:val="32"/>
          <w:lang w:eastAsia="fi-FI"/>
        </w:rPr>
        <w:t>oinen</w:t>
      </w:r>
      <w:r w:rsidR="00E136D8">
        <w:rPr>
          <w:noProof/>
          <w:sz w:val="32"/>
          <w:szCs w:val="32"/>
          <w:lang w:eastAsia="fi-FI"/>
        </w:rPr>
        <w:t xml:space="preserve"> seinään ja toinen k</w:t>
      </w:r>
      <w:r w:rsidR="00B31A6E">
        <w:rPr>
          <w:noProof/>
          <w:sz w:val="32"/>
          <w:szCs w:val="32"/>
          <w:lang w:eastAsia="fi-FI"/>
        </w:rPr>
        <w:t>a</w:t>
      </w:r>
      <w:r w:rsidR="00E136D8">
        <w:rPr>
          <w:noProof/>
          <w:sz w:val="32"/>
          <w:szCs w:val="32"/>
          <w:lang w:eastAsia="fi-FI"/>
        </w:rPr>
        <w:t>idetolppaan 4,5x</w:t>
      </w:r>
      <w:r w:rsidR="002C55CE">
        <w:rPr>
          <w:noProof/>
          <w:sz w:val="32"/>
          <w:szCs w:val="32"/>
          <w:lang w:eastAsia="fi-FI"/>
        </w:rPr>
        <w:t>40</w:t>
      </w:r>
      <w:r w:rsidR="00E136D8">
        <w:rPr>
          <w:noProof/>
          <w:sz w:val="32"/>
          <w:szCs w:val="32"/>
          <w:lang w:eastAsia="fi-FI"/>
        </w:rPr>
        <w:t xml:space="preserve"> ruuveilla, 2kpl/hahlo. Mittaa sivulaudan pituus hahlon pohjasta toiseen, katkaise sivulauta.</w:t>
      </w:r>
    </w:p>
    <w:p w14:paraId="7699EE90" w14:textId="77777777" w:rsidR="0009724F" w:rsidRDefault="0009724F" w:rsidP="007A434B">
      <w:pPr>
        <w:rPr>
          <w:noProof/>
          <w:sz w:val="32"/>
          <w:szCs w:val="32"/>
          <w:lang w:eastAsia="fi-FI"/>
        </w:rPr>
      </w:pPr>
    </w:p>
    <w:p w14:paraId="0A61F5EA" w14:textId="77777777" w:rsidR="0009724F" w:rsidRDefault="0009724F" w:rsidP="007A434B">
      <w:pPr>
        <w:rPr>
          <w:noProof/>
          <w:sz w:val="32"/>
          <w:szCs w:val="32"/>
          <w:lang w:eastAsia="fi-FI"/>
        </w:rPr>
      </w:pPr>
    </w:p>
    <w:p w14:paraId="6B23BF30" w14:textId="77777777" w:rsidR="0009724F" w:rsidRDefault="0009724F" w:rsidP="007A434B">
      <w:pPr>
        <w:rPr>
          <w:noProof/>
          <w:sz w:val="32"/>
          <w:szCs w:val="32"/>
          <w:lang w:eastAsia="fi-FI"/>
        </w:rPr>
      </w:pPr>
    </w:p>
    <w:p w14:paraId="556A8295" w14:textId="77777777" w:rsidR="00E136D8" w:rsidRDefault="004243F2" w:rsidP="007A434B">
      <w:pPr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3BA7F8EF" wp14:editId="3605CDAE">
            <wp:extent cx="6118225" cy="4472305"/>
            <wp:effectExtent l="19050" t="0" r="0" b="0"/>
            <wp:docPr id="9" name="Kuva 12" descr="Kuv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2" descr="Kuva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4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06891" w14:textId="77777777" w:rsidR="00E136D8" w:rsidRPr="00E136D8" w:rsidRDefault="00E136D8" w:rsidP="00E136D8">
      <w:pPr>
        <w:rPr>
          <w:sz w:val="32"/>
          <w:szCs w:val="32"/>
        </w:rPr>
      </w:pPr>
    </w:p>
    <w:p w14:paraId="605865BB" w14:textId="77777777" w:rsidR="00E136D8" w:rsidRDefault="00E136D8" w:rsidP="00E136D8">
      <w:pPr>
        <w:rPr>
          <w:sz w:val="32"/>
          <w:szCs w:val="32"/>
        </w:rPr>
      </w:pPr>
    </w:p>
    <w:p w14:paraId="3A4395DE" w14:textId="77777777" w:rsidR="0009724F" w:rsidRDefault="0009724F" w:rsidP="00E136D8">
      <w:pPr>
        <w:rPr>
          <w:sz w:val="32"/>
          <w:szCs w:val="32"/>
        </w:rPr>
      </w:pPr>
    </w:p>
    <w:p w14:paraId="4DD944CF" w14:textId="77777777" w:rsidR="00E136D8" w:rsidRDefault="00E136D8" w:rsidP="00E136D8">
      <w:pPr>
        <w:rPr>
          <w:sz w:val="32"/>
          <w:szCs w:val="32"/>
        </w:rPr>
      </w:pPr>
    </w:p>
    <w:p w14:paraId="233186E7" w14:textId="77777777" w:rsidR="00E136D8" w:rsidRDefault="00E136D8" w:rsidP="00E136D8">
      <w:pPr>
        <w:rPr>
          <w:sz w:val="32"/>
          <w:szCs w:val="32"/>
        </w:rPr>
      </w:pPr>
    </w:p>
    <w:p w14:paraId="3E110D42" w14:textId="77777777" w:rsidR="00E136D8" w:rsidRDefault="003703B9" w:rsidP="00E136D8">
      <w:pPr>
        <w:rPr>
          <w:sz w:val="32"/>
          <w:szCs w:val="32"/>
        </w:rPr>
      </w:pPr>
      <w:r>
        <w:rPr>
          <w:sz w:val="32"/>
          <w:szCs w:val="32"/>
        </w:rPr>
        <w:lastRenderedPageBreak/>
        <w:t>Asenna kaiteen sivulauta paikoilleen nostamalla alalauteen etureunasta ylöspäin. Asenna kaiteen tukipalikka 4,5x50 ruuvilla (2kpl)</w:t>
      </w:r>
    </w:p>
    <w:p w14:paraId="2F365F70" w14:textId="77777777" w:rsidR="003703B9" w:rsidRDefault="003703B9" w:rsidP="00E136D8">
      <w:pPr>
        <w:rPr>
          <w:sz w:val="32"/>
          <w:szCs w:val="32"/>
        </w:rPr>
      </w:pPr>
    </w:p>
    <w:p w14:paraId="53F829F2" w14:textId="77777777" w:rsidR="003703B9" w:rsidRDefault="003703B9" w:rsidP="00E136D8">
      <w:pPr>
        <w:rPr>
          <w:sz w:val="32"/>
          <w:szCs w:val="32"/>
        </w:rPr>
      </w:pPr>
    </w:p>
    <w:p w14:paraId="726E1615" w14:textId="77777777" w:rsidR="003703B9" w:rsidRDefault="003703B9" w:rsidP="00E136D8">
      <w:pPr>
        <w:rPr>
          <w:sz w:val="32"/>
          <w:szCs w:val="32"/>
        </w:rPr>
      </w:pPr>
    </w:p>
    <w:p w14:paraId="0452166C" w14:textId="77777777" w:rsidR="003703B9" w:rsidRDefault="004243F2" w:rsidP="00E136D8">
      <w:pPr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17B0526C" wp14:editId="6256B447">
            <wp:extent cx="6118225" cy="5120640"/>
            <wp:effectExtent l="19050" t="0" r="0" b="0"/>
            <wp:docPr id="10" name="Kuva 15" descr="Kuv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5" descr="Kuva 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32EB33" w14:textId="77777777" w:rsidR="003703B9" w:rsidRPr="003703B9" w:rsidRDefault="003703B9" w:rsidP="003703B9">
      <w:pPr>
        <w:rPr>
          <w:sz w:val="32"/>
          <w:szCs w:val="32"/>
        </w:rPr>
      </w:pPr>
    </w:p>
    <w:p w14:paraId="2875E5AF" w14:textId="77777777" w:rsidR="003703B9" w:rsidRDefault="003703B9" w:rsidP="003703B9">
      <w:pPr>
        <w:rPr>
          <w:sz w:val="32"/>
          <w:szCs w:val="32"/>
        </w:rPr>
      </w:pPr>
    </w:p>
    <w:p w14:paraId="4DF94277" w14:textId="77777777" w:rsidR="00E136D8" w:rsidRDefault="00E136D8" w:rsidP="003703B9">
      <w:pPr>
        <w:tabs>
          <w:tab w:val="left" w:pos="5487"/>
        </w:tabs>
        <w:rPr>
          <w:sz w:val="32"/>
          <w:szCs w:val="32"/>
        </w:rPr>
      </w:pPr>
    </w:p>
    <w:p w14:paraId="6E77AB8A" w14:textId="77777777" w:rsidR="003703B9" w:rsidRDefault="00E91689" w:rsidP="003703B9">
      <w:pPr>
        <w:tabs>
          <w:tab w:val="left" w:pos="5487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Aseta penkki paikoilleen. Jos penkki jää keikkumaan, niin poista ruuvi ja kuminappi. Lyhennä jalkaa ja laita kuminappi takaisin.</w:t>
      </w:r>
    </w:p>
    <w:p w14:paraId="7FFCC4F1" w14:textId="77777777" w:rsidR="00E91689" w:rsidRDefault="00E91689" w:rsidP="003703B9">
      <w:pPr>
        <w:tabs>
          <w:tab w:val="left" w:pos="5487"/>
        </w:tabs>
        <w:rPr>
          <w:sz w:val="32"/>
          <w:szCs w:val="32"/>
        </w:rPr>
      </w:pPr>
    </w:p>
    <w:p w14:paraId="1F1C3C7A" w14:textId="77777777" w:rsidR="00E91689" w:rsidRDefault="00E91689" w:rsidP="003703B9">
      <w:pPr>
        <w:tabs>
          <w:tab w:val="left" w:pos="5487"/>
        </w:tabs>
        <w:rPr>
          <w:sz w:val="32"/>
          <w:szCs w:val="32"/>
        </w:rPr>
      </w:pPr>
    </w:p>
    <w:p w14:paraId="1948CF97" w14:textId="77777777" w:rsidR="00E91689" w:rsidRDefault="00E91689" w:rsidP="003703B9">
      <w:pPr>
        <w:tabs>
          <w:tab w:val="left" w:pos="5487"/>
        </w:tabs>
        <w:rPr>
          <w:sz w:val="32"/>
          <w:szCs w:val="32"/>
        </w:rPr>
      </w:pPr>
    </w:p>
    <w:p w14:paraId="1950A156" w14:textId="77777777" w:rsidR="003703B9" w:rsidRPr="003703B9" w:rsidRDefault="004243F2" w:rsidP="003703B9">
      <w:pPr>
        <w:tabs>
          <w:tab w:val="left" w:pos="5487"/>
        </w:tabs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334EE6BA" wp14:editId="74F64CBA">
            <wp:extent cx="6118225" cy="4638675"/>
            <wp:effectExtent l="19050" t="0" r="0" b="0"/>
            <wp:docPr id="11" name="Kuva 16" descr="Kuv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6" descr="Kuva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3B9" w:rsidRPr="003703B9" w:rsidSect="007A434B">
      <w:footerReference w:type="default" r:id="rId18"/>
      <w:pgSz w:w="11907" w:h="16839" w:code="9"/>
      <w:pgMar w:top="1417" w:right="1134" w:bottom="1417" w:left="1134" w:header="709" w:footer="709" w:gutter="0"/>
      <w:cols w:space="130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40BC5" w14:textId="77777777" w:rsidR="00D25461" w:rsidRDefault="00D25461" w:rsidP="00E054C8">
      <w:pPr>
        <w:spacing w:after="0" w:line="240" w:lineRule="auto"/>
      </w:pPr>
      <w:r>
        <w:separator/>
      </w:r>
    </w:p>
  </w:endnote>
  <w:endnote w:type="continuationSeparator" w:id="0">
    <w:p w14:paraId="11726836" w14:textId="77777777" w:rsidR="00D25461" w:rsidRDefault="00D25461" w:rsidP="00E05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68E07" w14:textId="77777777" w:rsidR="0009724F" w:rsidRDefault="00A63B54">
    <w:pPr>
      <w:pStyle w:val="Alatunnist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D600F">
      <w:rPr>
        <w:noProof/>
      </w:rPr>
      <w:t>7</w:t>
    </w:r>
    <w:r>
      <w:rPr>
        <w:noProof/>
      </w:rPr>
      <w:fldChar w:fldCharType="end"/>
    </w:r>
  </w:p>
  <w:p w14:paraId="15A383E1" w14:textId="77777777" w:rsidR="0009724F" w:rsidRDefault="0009724F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A6FA3" w14:textId="77777777" w:rsidR="00D25461" w:rsidRDefault="00D25461" w:rsidP="00E054C8">
      <w:pPr>
        <w:spacing w:after="0" w:line="240" w:lineRule="auto"/>
      </w:pPr>
      <w:r>
        <w:separator/>
      </w:r>
    </w:p>
  </w:footnote>
  <w:footnote w:type="continuationSeparator" w:id="0">
    <w:p w14:paraId="387EC6EB" w14:textId="77777777" w:rsidR="00D25461" w:rsidRDefault="00D25461" w:rsidP="00E054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815"/>
    <w:rsid w:val="00016501"/>
    <w:rsid w:val="00017882"/>
    <w:rsid w:val="00027E4E"/>
    <w:rsid w:val="00034531"/>
    <w:rsid w:val="00064535"/>
    <w:rsid w:val="0009724F"/>
    <w:rsid w:val="000D71BC"/>
    <w:rsid w:val="001438BA"/>
    <w:rsid w:val="0014756D"/>
    <w:rsid w:val="001A6027"/>
    <w:rsid w:val="001B37D8"/>
    <w:rsid w:val="001E6B0C"/>
    <w:rsid w:val="0024596C"/>
    <w:rsid w:val="00262AF9"/>
    <w:rsid w:val="00296F31"/>
    <w:rsid w:val="002C55CE"/>
    <w:rsid w:val="00367500"/>
    <w:rsid w:val="003703B9"/>
    <w:rsid w:val="003E02A0"/>
    <w:rsid w:val="00406CA1"/>
    <w:rsid w:val="004243F2"/>
    <w:rsid w:val="00443F5A"/>
    <w:rsid w:val="00463AB4"/>
    <w:rsid w:val="004743BC"/>
    <w:rsid w:val="004D600F"/>
    <w:rsid w:val="004F5CF7"/>
    <w:rsid w:val="00572DF2"/>
    <w:rsid w:val="005C1887"/>
    <w:rsid w:val="006211F6"/>
    <w:rsid w:val="00652322"/>
    <w:rsid w:val="00695E26"/>
    <w:rsid w:val="006A3D1E"/>
    <w:rsid w:val="006C641B"/>
    <w:rsid w:val="006F5E80"/>
    <w:rsid w:val="00755240"/>
    <w:rsid w:val="00764F2B"/>
    <w:rsid w:val="007A434B"/>
    <w:rsid w:val="007D2774"/>
    <w:rsid w:val="007D4EF6"/>
    <w:rsid w:val="008039DB"/>
    <w:rsid w:val="00890815"/>
    <w:rsid w:val="008A2C94"/>
    <w:rsid w:val="008C28BE"/>
    <w:rsid w:val="008C4101"/>
    <w:rsid w:val="008F1F5B"/>
    <w:rsid w:val="00903CF6"/>
    <w:rsid w:val="00910A98"/>
    <w:rsid w:val="00996998"/>
    <w:rsid w:val="009D564E"/>
    <w:rsid w:val="00A1291A"/>
    <w:rsid w:val="00A63B54"/>
    <w:rsid w:val="00A674F1"/>
    <w:rsid w:val="00AA6E25"/>
    <w:rsid w:val="00AE29A7"/>
    <w:rsid w:val="00B074AB"/>
    <w:rsid w:val="00B31A6E"/>
    <w:rsid w:val="00B56018"/>
    <w:rsid w:val="00BA3632"/>
    <w:rsid w:val="00BA4621"/>
    <w:rsid w:val="00BF2BFE"/>
    <w:rsid w:val="00C02C2F"/>
    <w:rsid w:val="00C240B9"/>
    <w:rsid w:val="00C54F79"/>
    <w:rsid w:val="00C878EB"/>
    <w:rsid w:val="00CA105A"/>
    <w:rsid w:val="00CB5EDC"/>
    <w:rsid w:val="00D25461"/>
    <w:rsid w:val="00D92C21"/>
    <w:rsid w:val="00E054C8"/>
    <w:rsid w:val="00E136D8"/>
    <w:rsid w:val="00E20CDB"/>
    <w:rsid w:val="00E83C94"/>
    <w:rsid w:val="00E91689"/>
    <w:rsid w:val="00F2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99C"/>
  <w15:docId w15:val="{84B50017-793B-407B-855E-4FAD21025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211F6"/>
    <w:pPr>
      <w:spacing w:after="200" w:line="276" w:lineRule="auto"/>
    </w:pPr>
    <w:rPr>
      <w:sz w:val="22"/>
      <w:szCs w:val="22"/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054C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Rivinumero">
    <w:name w:val="line number"/>
    <w:basedOn w:val="Kappaleenoletusfontti"/>
    <w:uiPriority w:val="99"/>
    <w:semiHidden/>
    <w:unhideWhenUsed/>
    <w:rsid w:val="00890815"/>
  </w:style>
  <w:style w:type="paragraph" w:styleId="Seliteteksti">
    <w:name w:val="Balloon Text"/>
    <w:basedOn w:val="Normaali"/>
    <w:link w:val="SelitetekstiChar"/>
    <w:uiPriority w:val="99"/>
    <w:semiHidden/>
    <w:unhideWhenUsed/>
    <w:rsid w:val="0024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4596C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E054C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E054C8"/>
    <w:pPr>
      <w:outlineLvl w:val="9"/>
    </w:pPr>
    <w:rPr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E054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E054C8"/>
  </w:style>
  <w:style w:type="paragraph" w:styleId="Alatunniste">
    <w:name w:val="footer"/>
    <w:basedOn w:val="Normaali"/>
    <w:link w:val="AlatunnisteChar"/>
    <w:uiPriority w:val="99"/>
    <w:unhideWhenUsed/>
    <w:rsid w:val="00E054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054C8"/>
  </w:style>
  <w:style w:type="paragraph" w:styleId="Luettelokappale">
    <w:name w:val="List Paragraph"/>
    <w:basedOn w:val="Normaali"/>
    <w:uiPriority w:val="34"/>
    <w:qFormat/>
    <w:rsid w:val="00034531"/>
    <w:pPr>
      <w:ind w:left="720"/>
      <w:contextualSpacing/>
    </w:pPr>
  </w:style>
  <w:style w:type="paragraph" w:styleId="Eivli">
    <w:name w:val="No Spacing"/>
    <w:link w:val="EivliChar"/>
    <w:uiPriority w:val="1"/>
    <w:qFormat/>
    <w:rsid w:val="001A6027"/>
    <w:rPr>
      <w:rFonts w:eastAsia="Times New Roman"/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A6027"/>
    <w:rPr>
      <w:rFonts w:eastAsia="Times New Roman"/>
      <w:sz w:val="22"/>
      <w:szCs w:val="22"/>
      <w:lang w:val="fi-FI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43963-D913-48B0-8E04-063E6306E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344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Hermanni-talot Oy</dc:creator>
  <cp:lastModifiedBy>Myynti Hermanni-talot</cp:lastModifiedBy>
  <cp:revision>3</cp:revision>
  <cp:lastPrinted>2019-06-20T06:36:00Z</cp:lastPrinted>
  <dcterms:created xsi:type="dcterms:W3CDTF">2019-06-20T06:37:00Z</dcterms:created>
  <dcterms:modified xsi:type="dcterms:W3CDTF">2022-03-09T10:53:00Z</dcterms:modified>
</cp:coreProperties>
</file>